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27A" w:rsidRDefault="009A027A" w:rsidP="009A027A">
      <w:pPr>
        <w:jc w:val="center"/>
        <w:rPr>
          <w:rFonts w:ascii="Times New Roman" w:hAnsi="Times New Roman" w:cs="Times New Roman"/>
          <w:sz w:val="24"/>
          <w:szCs w:val="24"/>
        </w:rPr>
      </w:pPr>
    </w:p>
    <w:p w:rsidR="009A027A" w:rsidRDefault="009A027A" w:rsidP="009A027A">
      <w:pPr>
        <w:jc w:val="center"/>
        <w:rPr>
          <w:rFonts w:ascii="Times New Roman" w:hAnsi="Times New Roman" w:cs="Times New Roman"/>
          <w:sz w:val="24"/>
          <w:szCs w:val="24"/>
        </w:rPr>
      </w:pPr>
    </w:p>
    <w:p w:rsidR="009A027A" w:rsidRDefault="009A027A" w:rsidP="009A027A">
      <w:pPr>
        <w:jc w:val="center"/>
        <w:rPr>
          <w:rFonts w:ascii="Times New Roman" w:hAnsi="Times New Roman" w:cs="Times New Roman"/>
          <w:sz w:val="24"/>
          <w:szCs w:val="24"/>
        </w:rPr>
      </w:pPr>
    </w:p>
    <w:p w:rsidR="009A027A" w:rsidRDefault="009A027A" w:rsidP="009A027A">
      <w:pPr>
        <w:jc w:val="center"/>
        <w:rPr>
          <w:rFonts w:ascii="Times New Roman" w:hAnsi="Times New Roman" w:cs="Times New Roman"/>
          <w:sz w:val="24"/>
          <w:szCs w:val="24"/>
        </w:rPr>
      </w:pPr>
    </w:p>
    <w:p w:rsidR="009A027A" w:rsidRDefault="009A027A" w:rsidP="009A027A">
      <w:pPr>
        <w:jc w:val="center"/>
        <w:rPr>
          <w:rFonts w:ascii="Times New Roman" w:hAnsi="Times New Roman" w:cs="Times New Roman"/>
          <w:sz w:val="24"/>
          <w:szCs w:val="24"/>
        </w:rPr>
      </w:pPr>
    </w:p>
    <w:p w:rsidR="009A027A" w:rsidRPr="009A027A" w:rsidRDefault="0093341F" w:rsidP="009A027A">
      <w:pPr>
        <w:jc w:val="center"/>
        <w:rPr>
          <w:rFonts w:ascii="Times New Roman" w:hAnsi="Times New Roman" w:cs="Times New Roman"/>
          <w:sz w:val="24"/>
          <w:szCs w:val="24"/>
        </w:rPr>
      </w:pPr>
      <w:r w:rsidRPr="009A027A">
        <w:rPr>
          <w:rFonts w:ascii="Times New Roman" w:hAnsi="Times New Roman" w:cs="Times New Roman"/>
          <w:sz w:val="24"/>
          <w:szCs w:val="24"/>
        </w:rPr>
        <w:t>Walberto Acevedo Jr</w:t>
      </w:r>
    </w:p>
    <w:p w:rsidR="009A027A" w:rsidRPr="009A027A" w:rsidRDefault="0093341F" w:rsidP="009A027A">
      <w:pPr>
        <w:jc w:val="center"/>
        <w:rPr>
          <w:rFonts w:ascii="Times New Roman" w:hAnsi="Times New Roman" w:cs="Times New Roman"/>
          <w:sz w:val="24"/>
          <w:szCs w:val="24"/>
        </w:rPr>
      </w:pPr>
      <w:r w:rsidRPr="009A027A">
        <w:rPr>
          <w:rFonts w:ascii="Times New Roman" w:hAnsi="Times New Roman" w:cs="Times New Roman"/>
          <w:sz w:val="24"/>
          <w:szCs w:val="24"/>
        </w:rPr>
        <w:t>70782</w:t>
      </w:r>
    </w:p>
    <w:p w:rsidR="009A027A" w:rsidRPr="009A027A" w:rsidRDefault="0093341F" w:rsidP="009A027A">
      <w:pPr>
        <w:jc w:val="center"/>
        <w:rPr>
          <w:rFonts w:ascii="Times New Roman" w:hAnsi="Times New Roman" w:cs="Times New Roman"/>
          <w:sz w:val="24"/>
          <w:szCs w:val="24"/>
        </w:rPr>
      </w:pPr>
      <w:r w:rsidRPr="009A027A">
        <w:rPr>
          <w:rFonts w:ascii="Times New Roman" w:hAnsi="Times New Roman" w:cs="Times New Roman"/>
          <w:sz w:val="24"/>
          <w:szCs w:val="24"/>
        </w:rPr>
        <w:t>BAM 315</w:t>
      </w:r>
    </w:p>
    <w:p w:rsidR="009A027A" w:rsidRPr="009A027A" w:rsidRDefault="0093341F" w:rsidP="009A027A">
      <w:pPr>
        <w:jc w:val="center"/>
        <w:rPr>
          <w:rFonts w:ascii="Times New Roman" w:hAnsi="Times New Roman" w:cs="Times New Roman"/>
          <w:sz w:val="24"/>
          <w:szCs w:val="24"/>
        </w:rPr>
      </w:pPr>
      <w:r w:rsidRPr="009A027A">
        <w:rPr>
          <w:rFonts w:ascii="Times New Roman" w:hAnsi="Times New Roman" w:cs="Times New Roman"/>
          <w:sz w:val="24"/>
          <w:szCs w:val="24"/>
        </w:rPr>
        <w:t>Principles of Management</w:t>
      </w:r>
    </w:p>
    <w:p w:rsidR="009A027A" w:rsidRPr="009A027A" w:rsidRDefault="0093341F" w:rsidP="009A027A">
      <w:pPr>
        <w:jc w:val="center"/>
        <w:rPr>
          <w:rFonts w:ascii="Times New Roman" w:hAnsi="Times New Roman" w:cs="Times New Roman"/>
          <w:sz w:val="24"/>
          <w:szCs w:val="24"/>
        </w:rPr>
      </w:pPr>
      <w:r>
        <w:rPr>
          <w:rFonts w:ascii="Times New Roman" w:hAnsi="Times New Roman" w:cs="Times New Roman"/>
          <w:sz w:val="24"/>
          <w:szCs w:val="24"/>
        </w:rPr>
        <w:t>Unit 2</w:t>
      </w:r>
    </w:p>
    <w:p w:rsidR="009A027A" w:rsidRDefault="0093341F" w:rsidP="009A027A">
      <w:pPr>
        <w:spacing w:line="480" w:lineRule="auto"/>
        <w:jc w:val="center"/>
        <w:rPr>
          <w:rFonts w:ascii="Times New Roman" w:hAnsi="Times New Roman" w:cs="Times New Roman"/>
          <w:sz w:val="24"/>
          <w:szCs w:val="24"/>
        </w:rPr>
      </w:pPr>
      <w:r w:rsidRPr="00424898">
        <w:rPr>
          <w:rFonts w:ascii="Times New Roman" w:hAnsi="Times New Roman" w:cs="Times New Roman"/>
          <w:sz w:val="24"/>
          <w:szCs w:val="24"/>
        </w:rPr>
        <w:t xml:space="preserve">Traditional </w:t>
      </w:r>
      <w:r w:rsidR="00AC7745" w:rsidRPr="00424898">
        <w:rPr>
          <w:rFonts w:ascii="Times New Roman" w:hAnsi="Times New Roman" w:cs="Times New Roman"/>
          <w:sz w:val="24"/>
          <w:szCs w:val="24"/>
        </w:rPr>
        <w:t>and</w:t>
      </w:r>
      <w:r w:rsidRPr="00424898">
        <w:rPr>
          <w:rFonts w:ascii="Times New Roman" w:hAnsi="Times New Roman" w:cs="Times New Roman"/>
          <w:sz w:val="24"/>
          <w:szCs w:val="24"/>
        </w:rPr>
        <w:t xml:space="preserve"> Technology-Based Training Methods</w:t>
      </w:r>
    </w:p>
    <w:p w:rsidR="009A027A" w:rsidRDefault="0093341F" w:rsidP="009A027A">
      <w:pPr>
        <w:jc w:val="center"/>
        <w:rPr>
          <w:rFonts w:ascii="Times New Roman" w:hAnsi="Times New Roman" w:cs="Times New Roman"/>
          <w:sz w:val="24"/>
          <w:szCs w:val="24"/>
        </w:rPr>
      </w:pPr>
      <w:r w:rsidRPr="009A027A">
        <w:rPr>
          <w:rFonts w:ascii="Times New Roman" w:hAnsi="Times New Roman" w:cs="Times New Roman"/>
          <w:sz w:val="24"/>
          <w:szCs w:val="24"/>
        </w:rPr>
        <w:t xml:space="preserve">Institutional Affiliation </w:t>
      </w:r>
      <w:r>
        <w:rPr>
          <w:rFonts w:ascii="Times New Roman" w:hAnsi="Times New Roman" w:cs="Times New Roman"/>
          <w:sz w:val="24"/>
          <w:szCs w:val="24"/>
        </w:rPr>
        <w:br w:type="page"/>
      </w:r>
    </w:p>
    <w:p w:rsidR="009A027A" w:rsidRDefault="0093341F" w:rsidP="009A027A">
      <w:pPr>
        <w:spacing w:line="480" w:lineRule="auto"/>
        <w:jc w:val="center"/>
        <w:rPr>
          <w:rFonts w:ascii="Times New Roman" w:hAnsi="Times New Roman" w:cs="Times New Roman"/>
          <w:sz w:val="24"/>
          <w:szCs w:val="24"/>
        </w:rPr>
      </w:pPr>
      <w:r w:rsidRPr="00424898">
        <w:rPr>
          <w:rFonts w:ascii="Times New Roman" w:hAnsi="Times New Roman" w:cs="Times New Roman"/>
          <w:sz w:val="24"/>
          <w:szCs w:val="24"/>
        </w:rPr>
        <w:lastRenderedPageBreak/>
        <w:t xml:space="preserve">Traditional </w:t>
      </w:r>
      <w:r w:rsidR="00AC7745" w:rsidRPr="00424898">
        <w:rPr>
          <w:rFonts w:ascii="Times New Roman" w:hAnsi="Times New Roman" w:cs="Times New Roman"/>
          <w:sz w:val="24"/>
          <w:szCs w:val="24"/>
        </w:rPr>
        <w:t>and</w:t>
      </w:r>
      <w:r w:rsidRPr="00424898">
        <w:rPr>
          <w:rFonts w:ascii="Times New Roman" w:hAnsi="Times New Roman" w:cs="Times New Roman"/>
          <w:sz w:val="24"/>
          <w:szCs w:val="24"/>
        </w:rPr>
        <w:t xml:space="preserve"> Technology-Based Training Methods</w:t>
      </w:r>
    </w:p>
    <w:p w:rsidR="009A027A" w:rsidRDefault="0093341F" w:rsidP="00202A07">
      <w:pPr>
        <w:spacing w:line="480" w:lineRule="auto"/>
        <w:rPr>
          <w:rFonts w:ascii="Times New Roman" w:hAnsi="Times New Roman" w:cs="Times New Roman"/>
          <w:sz w:val="24"/>
          <w:szCs w:val="24"/>
        </w:rPr>
      </w:pPr>
      <w:r>
        <w:rPr>
          <w:rFonts w:ascii="Times New Roman" w:hAnsi="Times New Roman" w:cs="Times New Roman"/>
          <w:sz w:val="24"/>
          <w:szCs w:val="24"/>
        </w:rPr>
        <w:t xml:space="preserve">Walberto Acevedo 70782, BAM 315 </w:t>
      </w:r>
      <w:r>
        <w:rPr>
          <w:rFonts w:ascii="Times New Roman" w:hAnsi="Times New Roman" w:cs="Times New Roman"/>
          <w:noProof/>
          <w:sz w:val="24"/>
          <w:szCs w:val="24"/>
        </w:rPr>
        <w:t>Principles</w:t>
      </w:r>
      <w:r>
        <w:rPr>
          <w:rFonts w:ascii="Times New Roman" w:hAnsi="Times New Roman" w:cs="Times New Roman"/>
          <w:sz w:val="24"/>
          <w:szCs w:val="24"/>
        </w:rPr>
        <w:t xml:space="preserve"> of Management, Unit 2</w:t>
      </w:r>
    </w:p>
    <w:p w:rsidR="000E6B74" w:rsidRPr="009A027A" w:rsidRDefault="0093341F" w:rsidP="00202A07">
      <w:pPr>
        <w:spacing w:line="480" w:lineRule="auto"/>
        <w:rPr>
          <w:rFonts w:ascii="Times New Roman" w:hAnsi="Times New Roman" w:cs="Times New Roman"/>
          <w:b/>
          <w:sz w:val="24"/>
          <w:szCs w:val="24"/>
        </w:rPr>
      </w:pPr>
      <w:r w:rsidRPr="009A027A">
        <w:rPr>
          <w:rFonts w:ascii="Times New Roman" w:hAnsi="Times New Roman" w:cs="Times New Roman"/>
          <w:b/>
          <w:sz w:val="24"/>
          <w:szCs w:val="24"/>
        </w:rPr>
        <w:t>Various traditional and technology-based training methods that managers use</w:t>
      </w:r>
      <w:r w:rsidR="009A027A">
        <w:rPr>
          <w:rFonts w:ascii="Times New Roman" w:hAnsi="Times New Roman" w:cs="Times New Roman"/>
          <w:b/>
          <w:sz w:val="24"/>
          <w:szCs w:val="24"/>
        </w:rPr>
        <w:t xml:space="preserve"> to improve employee skill sets</w:t>
      </w:r>
    </w:p>
    <w:p w:rsidR="000E6B74" w:rsidRPr="00424898" w:rsidRDefault="0093341F" w:rsidP="00DE22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Managers have </w:t>
      </w:r>
      <w:r w:rsidRPr="00424898">
        <w:rPr>
          <w:rFonts w:ascii="Times New Roman" w:hAnsi="Times New Roman" w:cs="Times New Roman"/>
          <w:sz w:val="24"/>
          <w:szCs w:val="24"/>
        </w:rPr>
        <w:t>duty to make sure that workers in an organization are well equipped with the required skills and information</w:t>
      </w:r>
      <w:r w:rsidRPr="00424898">
        <w:rPr>
          <w:rFonts w:ascii="Times New Roman" w:hAnsi="Times New Roman" w:cs="Times New Roman"/>
          <w:sz w:val="24"/>
          <w:szCs w:val="24"/>
        </w:rPr>
        <w:t xml:space="preserve"> to improve the firm’s production. Employees in any organization are the most important assets and therefore training them is the best way of making sure that continuous growth is attained in</w:t>
      </w:r>
      <w:r w:rsidR="00280B80">
        <w:rPr>
          <w:rFonts w:ascii="Times New Roman" w:hAnsi="Times New Roman" w:cs="Times New Roman"/>
          <w:sz w:val="24"/>
          <w:szCs w:val="24"/>
        </w:rPr>
        <w:t xml:space="preserve"> the business. The significance</w:t>
      </w:r>
      <w:r w:rsidRPr="00424898">
        <w:rPr>
          <w:rFonts w:ascii="Times New Roman" w:hAnsi="Times New Roman" w:cs="Times New Roman"/>
          <w:sz w:val="24"/>
          <w:szCs w:val="24"/>
        </w:rPr>
        <w:t xml:space="preserve"> of </w:t>
      </w:r>
      <w:r w:rsidR="00280B80">
        <w:rPr>
          <w:rFonts w:ascii="Times New Roman" w:hAnsi="Times New Roman" w:cs="Times New Roman"/>
          <w:sz w:val="24"/>
          <w:szCs w:val="24"/>
        </w:rPr>
        <w:t>workers training is</w:t>
      </w:r>
      <w:r w:rsidRPr="00424898">
        <w:rPr>
          <w:rFonts w:ascii="Times New Roman" w:hAnsi="Times New Roman" w:cs="Times New Roman"/>
          <w:sz w:val="24"/>
          <w:szCs w:val="24"/>
        </w:rPr>
        <w:t xml:space="preserve"> inva</w:t>
      </w:r>
      <w:r w:rsidRPr="00424898">
        <w:rPr>
          <w:rFonts w:ascii="Times New Roman" w:hAnsi="Times New Roman" w:cs="Times New Roman"/>
          <w:sz w:val="24"/>
          <w:szCs w:val="24"/>
        </w:rPr>
        <w:t xml:space="preserve">luable for any trade activity. </w:t>
      </w:r>
      <w:r>
        <w:rPr>
          <w:rFonts w:ascii="Times New Roman" w:hAnsi="Times New Roman" w:cs="Times New Roman"/>
          <w:sz w:val="24"/>
          <w:szCs w:val="24"/>
        </w:rPr>
        <w:t>In order to achieve this, t</w:t>
      </w:r>
      <w:r w:rsidRPr="00424898">
        <w:rPr>
          <w:rFonts w:ascii="Times New Roman" w:hAnsi="Times New Roman" w:cs="Times New Roman"/>
          <w:sz w:val="24"/>
          <w:szCs w:val="24"/>
        </w:rPr>
        <w:t>here are different methods employed to improve the skills of the employees in an organization. For these me</w:t>
      </w:r>
      <w:r>
        <w:rPr>
          <w:rFonts w:ascii="Times New Roman" w:hAnsi="Times New Roman" w:cs="Times New Roman"/>
          <w:sz w:val="24"/>
          <w:szCs w:val="24"/>
        </w:rPr>
        <w:t>thods to be successful various</w:t>
      </w:r>
      <w:r w:rsidRPr="00424898">
        <w:rPr>
          <w:rFonts w:ascii="Times New Roman" w:hAnsi="Times New Roman" w:cs="Times New Roman"/>
          <w:sz w:val="24"/>
          <w:szCs w:val="24"/>
        </w:rPr>
        <w:t xml:space="preserve"> facilities needs to be considered so that training be effect</w:t>
      </w:r>
      <w:r w:rsidRPr="00424898">
        <w:rPr>
          <w:rFonts w:ascii="Times New Roman" w:hAnsi="Times New Roman" w:cs="Times New Roman"/>
          <w:sz w:val="24"/>
          <w:szCs w:val="24"/>
        </w:rPr>
        <w:t xml:space="preserve">ive. </w:t>
      </w:r>
      <w:r w:rsidR="00202A07">
        <w:rPr>
          <w:rFonts w:ascii="Times New Roman" w:hAnsi="Times New Roman" w:cs="Times New Roman"/>
          <w:sz w:val="24"/>
          <w:szCs w:val="24"/>
        </w:rPr>
        <w:t>Literature will discuss various traditional and technology-based training methods to elaborate on how managers use them to improve employee skills set.</w:t>
      </w:r>
    </w:p>
    <w:p w:rsidR="00202A07" w:rsidRPr="00202A07" w:rsidRDefault="0093341F" w:rsidP="00202A07">
      <w:pPr>
        <w:spacing w:line="480" w:lineRule="auto"/>
        <w:jc w:val="center"/>
        <w:rPr>
          <w:rFonts w:ascii="Times New Roman" w:hAnsi="Times New Roman" w:cs="Times New Roman"/>
          <w:b/>
          <w:sz w:val="24"/>
          <w:szCs w:val="24"/>
        </w:rPr>
      </w:pPr>
      <w:r w:rsidRPr="00202A07">
        <w:rPr>
          <w:rFonts w:ascii="Times New Roman" w:hAnsi="Times New Roman" w:cs="Times New Roman"/>
          <w:b/>
          <w:color w:val="222222"/>
          <w:sz w:val="24"/>
          <w:szCs w:val="24"/>
          <w:shd w:val="clear" w:color="auto" w:fill="FFFFFF"/>
        </w:rPr>
        <w:t>Traditional Based Training Methods</w:t>
      </w:r>
    </w:p>
    <w:p w:rsidR="000E6B74" w:rsidRPr="00424898" w:rsidRDefault="0093341F" w:rsidP="00DE22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202A07">
        <w:rPr>
          <w:rFonts w:ascii="Times New Roman" w:hAnsi="Times New Roman" w:cs="Times New Roman"/>
          <w:color w:val="222222"/>
          <w:sz w:val="24"/>
          <w:szCs w:val="24"/>
          <w:shd w:val="clear" w:color="auto" w:fill="FFFFFF"/>
        </w:rPr>
        <w:t xml:space="preserve">Mone &amp; London </w:t>
      </w:r>
      <w:r>
        <w:rPr>
          <w:rFonts w:ascii="Times New Roman" w:hAnsi="Times New Roman" w:cs="Times New Roman"/>
          <w:color w:val="222222"/>
          <w:sz w:val="24"/>
          <w:szCs w:val="24"/>
          <w:shd w:val="clear" w:color="auto" w:fill="FFFFFF"/>
        </w:rPr>
        <w:t>(2018),</w:t>
      </w:r>
      <w:r w:rsidRPr="00424898">
        <w:rPr>
          <w:rFonts w:ascii="Times New Roman" w:hAnsi="Times New Roman" w:cs="Times New Roman"/>
          <w:color w:val="222222"/>
          <w:sz w:val="24"/>
          <w:szCs w:val="24"/>
          <w:shd w:val="clear" w:color="auto" w:fill="FFFFFF"/>
        </w:rPr>
        <w:t> </w:t>
      </w:r>
      <w:r w:rsidRPr="00424898">
        <w:rPr>
          <w:rFonts w:ascii="Times New Roman" w:hAnsi="Times New Roman" w:cs="Times New Roman"/>
          <w:sz w:val="24"/>
          <w:szCs w:val="24"/>
        </w:rPr>
        <w:t xml:space="preserve">the instructor-led </w:t>
      </w:r>
      <w:r w:rsidR="0030656F">
        <w:rPr>
          <w:rFonts w:ascii="Times New Roman" w:hAnsi="Times New Roman" w:cs="Times New Roman"/>
          <w:sz w:val="24"/>
          <w:szCs w:val="24"/>
        </w:rPr>
        <w:t xml:space="preserve">training </w:t>
      </w:r>
      <w:r w:rsidRPr="00424898">
        <w:rPr>
          <w:rFonts w:ascii="Times New Roman" w:hAnsi="Times New Roman" w:cs="Times New Roman"/>
          <w:sz w:val="24"/>
          <w:szCs w:val="24"/>
        </w:rPr>
        <w:t>method is one of the traditional methods commonly used to improve the skills and knowledge of employees in an organization. Unde</w:t>
      </w:r>
      <w:r w:rsidR="008F692F">
        <w:rPr>
          <w:rFonts w:ascii="Times New Roman" w:hAnsi="Times New Roman" w:cs="Times New Roman"/>
          <w:sz w:val="24"/>
          <w:szCs w:val="24"/>
        </w:rPr>
        <w:t xml:space="preserve">r this type of training, there is use </w:t>
      </w:r>
      <w:r w:rsidRPr="00424898">
        <w:rPr>
          <w:rFonts w:ascii="Times New Roman" w:hAnsi="Times New Roman" w:cs="Times New Roman"/>
          <w:sz w:val="24"/>
          <w:szCs w:val="24"/>
        </w:rPr>
        <w:t>of boards which can either be black or white. It is one of the oldest methods where the in</w:t>
      </w:r>
      <w:r w:rsidRPr="00424898">
        <w:rPr>
          <w:rFonts w:ascii="Times New Roman" w:hAnsi="Times New Roman" w:cs="Times New Roman"/>
          <w:sz w:val="24"/>
          <w:szCs w:val="24"/>
        </w:rPr>
        <w:t>structor looks for the answers of what is wrote on the board. The other type is the use of projectors, PowerPoint demo</w:t>
      </w:r>
      <w:r w:rsidR="008F692F">
        <w:rPr>
          <w:rFonts w:ascii="Times New Roman" w:hAnsi="Times New Roman" w:cs="Times New Roman"/>
          <w:sz w:val="24"/>
          <w:szCs w:val="24"/>
        </w:rPr>
        <w:t>nstration, audiovisual training</w:t>
      </w:r>
      <w:r w:rsidRPr="00424898">
        <w:rPr>
          <w:rFonts w:ascii="Times New Roman" w:hAnsi="Times New Roman" w:cs="Times New Roman"/>
          <w:sz w:val="24"/>
          <w:szCs w:val="24"/>
        </w:rPr>
        <w:t xml:space="preserve"> and storytelling. The method i</w:t>
      </w:r>
      <w:r w:rsidR="008F692F">
        <w:rPr>
          <w:rFonts w:ascii="Times New Roman" w:hAnsi="Times New Roman" w:cs="Times New Roman"/>
          <w:sz w:val="24"/>
          <w:szCs w:val="24"/>
        </w:rPr>
        <w:t>s more interactive and hence</w:t>
      </w:r>
      <w:r w:rsidRPr="00424898">
        <w:rPr>
          <w:rFonts w:ascii="Times New Roman" w:hAnsi="Times New Roman" w:cs="Times New Roman"/>
          <w:sz w:val="24"/>
          <w:szCs w:val="24"/>
        </w:rPr>
        <w:t xml:space="preserve"> employees find it more fun as they get immediat</w:t>
      </w:r>
      <w:r w:rsidRPr="00424898">
        <w:rPr>
          <w:rFonts w:ascii="Times New Roman" w:hAnsi="Times New Roman" w:cs="Times New Roman"/>
          <w:sz w:val="24"/>
          <w:szCs w:val="24"/>
        </w:rPr>
        <w:t xml:space="preserve">e feedback from the instructor and sharing of different knowledge which is useful to the organization. </w:t>
      </w:r>
    </w:p>
    <w:p w:rsidR="008658B5" w:rsidRDefault="0093341F" w:rsidP="008658B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Walberto Acevedo 70782, BAM 315 </w:t>
      </w:r>
      <w:r>
        <w:rPr>
          <w:rFonts w:ascii="Times New Roman" w:hAnsi="Times New Roman" w:cs="Times New Roman"/>
          <w:noProof/>
          <w:sz w:val="24"/>
          <w:szCs w:val="24"/>
        </w:rPr>
        <w:t>Principles</w:t>
      </w:r>
      <w:r>
        <w:rPr>
          <w:rFonts w:ascii="Times New Roman" w:hAnsi="Times New Roman" w:cs="Times New Roman"/>
          <w:sz w:val="24"/>
          <w:szCs w:val="24"/>
        </w:rPr>
        <w:t xml:space="preserve"> of Management, Unit 2</w:t>
      </w:r>
    </w:p>
    <w:p w:rsidR="000E6B74" w:rsidRDefault="0093341F" w:rsidP="00DE228A">
      <w:pPr>
        <w:spacing w:line="480" w:lineRule="auto"/>
        <w:ind w:firstLine="720"/>
        <w:rPr>
          <w:rFonts w:ascii="Times New Roman" w:hAnsi="Times New Roman" w:cs="Times New Roman"/>
          <w:sz w:val="24"/>
          <w:szCs w:val="24"/>
        </w:rPr>
      </w:pPr>
      <w:r w:rsidRPr="00424898">
        <w:rPr>
          <w:rFonts w:ascii="Times New Roman" w:hAnsi="Times New Roman" w:cs="Times New Roman"/>
          <w:sz w:val="24"/>
          <w:szCs w:val="24"/>
        </w:rPr>
        <w:t xml:space="preserve">Interactive </w:t>
      </w:r>
      <w:r>
        <w:rPr>
          <w:rFonts w:ascii="Times New Roman" w:hAnsi="Times New Roman" w:cs="Times New Roman"/>
          <w:sz w:val="24"/>
          <w:szCs w:val="24"/>
        </w:rPr>
        <w:t xml:space="preserve">training techniques </w:t>
      </w:r>
      <w:r w:rsidRPr="00424898">
        <w:rPr>
          <w:rFonts w:ascii="Times New Roman" w:hAnsi="Times New Roman" w:cs="Times New Roman"/>
          <w:sz w:val="24"/>
          <w:szCs w:val="24"/>
        </w:rPr>
        <w:t>create</w:t>
      </w:r>
      <w:r w:rsidRPr="00424898">
        <w:rPr>
          <w:rFonts w:ascii="Times New Roman" w:hAnsi="Times New Roman" w:cs="Times New Roman"/>
          <w:sz w:val="24"/>
          <w:szCs w:val="24"/>
        </w:rPr>
        <w:t xml:space="preserve"> an engagement within the employees which makes them get all the information updates concerning the organization performance improvement. Workers discuss ways to improve performance in the firm and by doing so new employees get to learn more from the old w</w:t>
      </w:r>
      <w:r w:rsidRPr="00424898">
        <w:rPr>
          <w:rFonts w:ascii="Times New Roman" w:hAnsi="Times New Roman" w:cs="Times New Roman"/>
          <w:sz w:val="24"/>
          <w:szCs w:val="24"/>
        </w:rPr>
        <w:t>orkers in the firm. Discussion makes the employees to freely discuss idea</w:t>
      </w:r>
      <w:r w:rsidR="008F692F">
        <w:rPr>
          <w:rFonts w:ascii="Times New Roman" w:hAnsi="Times New Roman" w:cs="Times New Roman"/>
          <w:sz w:val="24"/>
          <w:szCs w:val="24"/>
        </w:rPr>
        <w:t>s with the trainer and thus</w:t>
      </w:r>
      <w:r w:rsidRPr="00424898">
        <w:rPr>
          <w:rFonts w:ascii="Times New Roman" w:hAnsi="Times New Roman" w:cs="Times New Roman"/>
          <w:sz w:val="24"/>
          <w:szCs w:val="24"/>
        </w:rPr>
        <w:t xml:space="preserve"> everyone’s opinion is taken into consideration. Thinking is combined and any difference is addressed. </w:t>
      </w:r>
      <w:r w:rsidR="00B37D81">
        <w:rPr>
          <w:rFonts w:ascii="Times New Roman" w:hAnsi="Times New Roman" w:cs="Times New Roman"/>
          <w:sz w:val="24"/>
          <w:szCs w:val="24"/>
        </w:rPr>
        <w:t xml:space="preserve">According to </w:t>
      </w:r>
      <w:r w:rsidR="00B37D81">
        <w:rPr>
          <w:rFonts w:ascii="Times New Roman" w:hAnsi="Times New Roman" w:cs="Times New Roman"/>
          <w:color w:val="222222"/>
          <w:sz w:val="24"/>
          <w:szCs w:val="24"/>
          <w:shd w:val="clear" w:color="auto" w:fill="FFFFFF"/>
        </w:rPr>
        <w:t>Ha</w:t>
      </w:r>
      <w:r w:rsidR="00202A07">
        <w:rPr>
          <w:rFonts w:ascii="Times New Roman" w:hAnsi="Times New Roman" w:cs="Times New Roman"/>
          <w:color w:val="222222"/>
          <w:sz w:val="24"/>
          <w:szCs w:val="24"/>
          <w:shd w:val="clear" w:color="auto" w:fill="FFFFFF"/>
        </w:rPr>
        <w:t>lawi</w:t>
      </w:r>
      <w:r w:rsidR="00B37D81" w:rsidRPr="00424898">
        <w:rPr>
          <w:rFonts w:ascii="Times New Roman" w:hAnsi="Times New Roman" w:cs="Times New Roman"/>
          <w:color w:val="222222"/>
          <w:sz w:val="24"/>
          <w:szCs w:val="24"/>
          <w:shd w:val="clear" w:color="auto" w:fill="FFFFFF"/>
        </w:rPr>
        <w:t xml:space="preserve"> &amp; </w:t>
      </w:r>
      <w:r w:rsidR="00202A07">
        <w:rPr>
          <w:rFonts w:ascii="Times New Roman" w:hAnsi="Times New Roman" w:cs="Times New Roman"/>
          <w:color w:val="222222"/>
          <w:sz w:val="24"/>
          <w:szCs w:val="24"/>
          <w:shd w:val="clear" w:color="auto" w:fill="FFFFFF"/>
        </w:rPr>
        <w:t xml:space="preserve">Haydar </w:t>
      </w:r>
      <w:r w:rsidR="00B37D81">
        <w:rPr>
          <w:rFonts w:ascii="Times New Roman" w:hAnsi="Times New Roman" w:cs="Times New Roman"/>
          <w:color w:val="222222"/>
          <w:sz w:val="24"/>
          <w:szCs w:val="24"/>
          <w:shd w:val="clear" w:color="auto" w:fill="FFFFFF"/>
        </w:rPr>
        <w:t>(2018),</w:t>
      </w:r>
      <w:r w:rsidR="00B37D81" w:rsidRPr="00424898">
        <w:rPr>
          <w:rFonts w:ascii="Times New Roman" w:hAnsi="Times New Roman" w:cs="Times New Roman"/>
          <w:sz w:val="24"/>
          <w:szCs w:val="24"/>
        </w:rPr>
        <w:t xml:space="preserve"> this</w:t>
      </w:r>
      <w:r w:rsidRPr="00424898">
        <w:rPr>
          <w:rFonts w:ascii="Times New Roman" w:hAnsi="Times New Roman" w:cs="Times New Roman"/>
          <w:sz w:val="24"/>
          <w:szCs w:val="24"/>
        </w:rPr>
        <w:t xml:space="preserve"> method of l</w:t>
      </w:r>
      <w:r w:rsidRPr="00424898">
        <w:rPr>
          <w:rFonts w:ascii="Times New Roman" w:hAnsi="Times New Roman" w:cs="Times New Roman"/>
          <w:sz w:val="24"/>
          <w:szCs w:val="24"/>
        </w:rPr>
        <w:t>earning also uses demonstration because they are influential teaching tools as th</w:t>
      </w:r>
      <w:r w:rsidR="00280B80">
        <w:rPr>
          <w:rFonts w:ascii="Times New Roman" w:hAnsi="Times New Roman" w:cs="Times New Roman"/>
          <w:sz w:val="24"/>
          <w:szCs w:val="24"/>
        </w:rPr>
        <w:t>ey employ the use of apparatus</w:t>
      </w:r>
      <w:r w:rsidRPr="00424898">
        <w:rPr>
          <w:rFonts w:ascii="Times New Roman" w:hAnsi="Times New Roman" w:cs="Times New Roman"/>
          <w:sz w:val="24"/>
          <w:szCs w:val="24"/>
        </w:rPr>
        <w:t xml:space="preserve"> and equipment to showcase the procedures to be followed in training the workers. The method can also employ the use of case studies and role-p</w:t>
      </w:r>
      <w:r w:rsidRPr="00424898">
        <w:rPr>
          <w:rFonts w:ascii="Times New Roman" w:hAnsi="Times New Roman" w:cs="Times New Roman"/>
          <w:sz w:val="24"/>
          <w:szCs w:val="24"/>
        </w:rPr>
        <w:t xml:space="preserve">laying by employees. This method of teaching makes the learning process more enjoyable and at the same time, important knowledge is acquired on how the company performance can be improved. </w:t>
      </w:r>
    </w:p>
    <w:p w:rsidR="000E6B74" w:rsidRDefault="0093341F" w:rsidP="00DE228A">
      <w:pPr>
        <w:spacing w:line="480" w:lineRule="auto"/>
        <w:ind w:firstLine="720"/>
        <w:rPr>
          <w:rFonts w:ascii="Times New Roman" w:hAnsi="Times New Roman" w:cs="Times New Roman"/>
          <w:sz w:val="24"/>
          <w:szCs w:val="24"/>
        </w:rPr>
      </w:pPr>
      <w:r w:rsidRPr="00424898">
        <w:rPr>
          <w:rFonts w:ascii="Times New Roman" w:hAnsi="Times New Roman" w:cs="Times New Roman"/>
          <w:sz w:val="24"/>
          <w:szCs w:val="24"/>
        </w:rPr>
        <w:t>The hands-on training meth</w:t>
      </w:r>
      <w:r w:rsidR="008F692F">
        <w:rPr>
          <w:rFonts w:ascii="Times New Roman" w:hAnsi="Times New Roman" w:cs="Times New Roman"/>
          <w:sz w:val="24"/>
          <w:szCs w:val="24"/>
        </w:rPr>
        <w:t>od is a type of teaching which</w:t>
      </w:r>
      <w:r w:rsidRPr="00424898">
        <w:rPr>
          <w:rFonts w:ascii="Times New Roman" w:hAnsi="Times New Roman" w:cs="Times New Roman"/>
          <w:sz w:val="24"/>
          <w:szCs w:val="24"/>
        </w:rPr>
        <w:t xml:space="preserve"> different</w:t>
      </w:r>
      <w:r w:rsidRPr="00424898">
        <w:rPr>
          <w:rFonts w:ascii="Times New Roman" w:hAnsi="Times New Roman" w:cs="Times New Roman"/>
          <w:sz w:val="24"/>
          <w:szCs w:val="24"/>
        </w:rPr>
        <w:t xml:space="preserve"> techniques are applied to pass the knowledge to the </w:t>
      </w:r>
      <w:r w:rsidR="00B37D81" w:rsidRPr="00424898">
        <w:rPr>
          <w:rFonts w:ascii="Times New Roman" w:hAnsi="Times New Roman" w:cs="Times New Roman"/>
          <w:sz w:val="24"/>
          <w:szCs w:val="24"/>
        </w:rPr>
        <w:t>workers</w:t>
      </w:r>
      <w:r w:rsidR="009A027A">
        <w:rPr>
          <w:rFonts w:ascii="Times New Roman" w:hAnsi="Times New Roman" w:cs="Times New Roman"/>
          <w:sz w:val="24"/>
          <w:szCs w:val="24"/>
        </w:rPr>
        <w:t xml:space="preserve"> (</w:t>
      </w:r>
      <w:r w:rsidR="009A027A">
        <w:rPr>
          <w:rFonts w:ascii="Times New Roman" w:hAnsi="Times New Roman" w:cs="Times New Roman"/>
          <w:color w:val="222222"/>
          <w:sz w:val="24"/>
          <w:szCs w:val="24"/>
          <w:shd w:val="clear" w:color="auto" w:fill="FFFFFF"/>
        </w:rPr>
        <w:t>Mone &amp; London, 2018)</w:t>
      </w:r>
      <w:r w:rsidRPr="00424898">
        <w:rPr>
          <w:rFonts w:ascii="Times New Roman" w:hAnsi="Times New Roman" w:cs="Times New Roman"/>
          <w:sz w:val="24"/>
          <w:szCs w:val="24"/>
        </w:rPr>
        <w:t>. These te</w:t>
      </w:r>
      <w:r w:rsidR="008F692F">
        <w:rPr>
          <w:rFonts w:ascii="Times New Roman" w:hAnsi="Times New Roman" w:cs="Times New Roman"/>
          <w:sz w:val="24"/>
          <w:szCs w:val="24"/>
        </w:rPr>
        <w:t>chniques can be coaching and</w:t>
      </w:r>
      <w:r w:rsidRPr="00424898">
        <w:rPr>
          <w:rFonts w:ascii="Times New Roman" w:hAnsi="Times New Roman" w:cs="Times New Roman"/>
          <w:sz w:val="24"/>
          <w:szCs w:val="24"/>
        </w:rPr>
        <w:t xml:space="preserve"> the </w:t>
      </w:r>
      <w:r w:rsidR="008F692F" w:rsidRPr="00424898">
        <w:rPr>
          <w:rFonts w:ascii="Times New Roman" w:hAnsi="Times New Roman" w:cs="Times New Roman"/>
          <w:sz w:val="24"/>
          <w:szCs w:val="24"/>
        </w:rPr>
        <w:t xml:space="preserve">trainer </w:t>
      </w:r>
      <w:r w:rsidR="008F692F">
        <w:rPr>
          <w:rFonts w:ascii="Times New Roman" w:hAnsi="Times New Roman" w:cs="Times New Roman"/>
          <w:sz w:val="24"/>
          <w:szCs w:val="24"/>
        </w:rPr>
        <w:t>concentrates on one person to make sure that they have</w:t>
      </w:r>
      <w:r w:rsidRPr="00424898">
        <w:rPr>
          <w:rFonts w:ascii="Times New Roman" w:hAnsi="Times New Roman" w:cs="Times New Roman"/>
          <w:sz w:val="24"/>
          <w:szCs w:val="24"/>
        </w:rPr>
        <w:t xml:space="preserve"> all the necessity required in the firm for its goals and objectives to be obtained. The method is less official as there will </w:t>
      </w:r>
      <w:r w:rsidR="008F692F">
        <w:rPr>
          <w:rFonts w:ascii="Times New Roman" w:hAnsi="Times New Roman" w:cs="Times New Roman"/>
          <w:sz w:val="24"/>
          <w:szCs w:val="24"/>
        </w:rPr>
        <w:t xml:space="preserve">be </w:t>
      </w:r>
      <w:r w:rsidRPr="00424898">
        <w:rPr>
          <w:rFonts w:ascii="Times New Roman" w:hAnsi="Times New Roman" w:cs="Times New Roman"/>
          <w:sz w:val="24"/>
          <w:szCs w:val="24"/>
        </w:rPr>
        <w:t>personal interac</w:t>
      </w:r>
      <w:r w:rsidR="008F692F">
        <w:rPr>
          <w:rFonts w:ascii="Times New Roman" w:hAnsi="Times New Roman" w:cs="Times New Roman"/>
          <w:sz w:val="24"/>
          <w:szCs w:val="24"/>
        </w:rPr>
        <w:t>tion with the trainer, hence</w:t>
      </w:r>
      <w:r w:rsidRPr="00424898">
        <w:rPr>
          <w:rFonts w:ascii="Times New Roman" w:hAnsi="Times New Roman" w:cs="Times New Roman"/>
          <w:sz w:val="24"/>
          <w:szCs w:val="24"/>
        </w:rPr>
        <w:t>, coaching process becomes more interesting and ideas of improving the firm are at</w:t>
      </w:r>
      <w:r w:rsidRPr="00424898">
        <w:rPr>
          <w:rFonts w:ascii="Times New Roman" w:hAnsi="Times New Roman" w:cs="Times New Roman"/>
          <w:sz w:val="24"/>
          <w:szCs w:val="24"/>
        </w:rPr>
        <w:t xml:space="preserve">tained. Apprenticeship mainly prepares </w:t>
      </w:r>
      <w:r w:rsidRPr="00424898">
        <w:rPr>
          <w:rFonts w:ascii="Times New Roman" w:hAnsi="Times New Roman" w:cs="Times New Roman"/>
          <w:sz w:val="24"/>
          <w:szCs w:val="24"/>
        </w:rPr>
        <w:t xml:space="preserve">employees who are new in the organization so that they can fit a company’s job </w:t>
      </w:r>
      <w:r w:rsidR="008F692F">
        <w:rPr>
          <w:rFonts w:ascii="Times New Roman" w:hAnsi="Times New Roman" w:cs="Times New Roman"/>
          <w:sz w:val="24"/>
          <w:szCs w:val="24"/>
        </w:rPr>
        <w:t xml:space="preserve">and </w:t>
      </w:r>
      <w:r w:rsidRPr="00424898">
        <w:rPr>
          <w:rFonts w:ascii="Times New Roman" w:hAnsi="Times New Roman" w:cs="Times New Roman"/>
          <w:sz w:val="24"/>
          <w:szCs w:val="24"/>
        </w:rPr>
        <w:t>perform to their level best. Drilling to employees makes them perfect in their line of duty by practically applying what they have</w:t>
      </w:r>
      <w:r w:rsidRPr="00424898">
        <w:rPr>
          <w:rFonts w:ascii="Times New Roman" w:hAnsi="Times New Roman" w:cs="Times New Roman"/>
          <w:sz w:val="24"/>
          <w:szCs w:val="24"/>
        </w:rPr>
        <w:t xml:space="preserve"> learned in the teaching process. The best thing about this process is that it is applicable instantly in an organization. The process is also effective when training on the use of the new facilities in an organization.</w:t>
      </w:r>
    </w:p>
    <w:p w:rsidR="008658B5" w:rsidRPr="008658B5" w:rsidRDefault="0093341F" w:rsidP="008658B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Walberto Acevedo 70782, BAM 315 </w:t>
      </w:r>
      <w:r>
        <w:rPr>
          <w:rFonts w:ascii="Times New Roman" w:hAnsi="Times New Roman" w:cs="Times New Roman"/>
          <w:noProof/>
          <w:sz w:val="24"/>
          <w:szCs w:val="24"/>
        </w:rPr>
        <w:t>Prin</w:t>
      </w:r>
      <w:r>
        <w:rPr>
          <w:rFonts w:ascii="Times New Roman" w:hAnsi="Times New Roman" w:cs="Times New Roman"/>
          <w:noProof/>
          <w:sz w:val="24"/>
          <w:szCs w:val="24"/>
        </w:rPr>
        <w:t>ciples</w:t>
      </w:r>
      <w:r>
        <w:rPr>
          <w:rFonts w:ascii="Times New Roman" w:hAnsi="Times New Roman" w:cs="Times New Roman"/>
          <w:sz w:val="24"/>
          <w:szCs w:val="24"/>
        </w:rPr>
        <w:t xml:space="preserve"> of Management, Unit 2</w:t>
      </w:r>
    </w:p>
    <w:p w:rsidR="00202A07" w:rsidRPr="00202A07" w:rsidRDefault="0093341F" w:rsidP="00202A07">
      <w:pPr>
        <w:spacing w:line="480" w:lineRule="auto"/>
        <w:jc w:val="center"/>
        <w:rPr>
          <w:rFonts w:ascii="Times New Roman" w:hAnsi="Times New Roman" w:cs="Times New Roman"/>
          <w:b/>
          <w:sz w:val="24"/>
          <w:szCs w:val="24"/>
        </w:rPr>
      </w:pPr>
      <w:r w:rsidRPr="00202A07">
        <w:rPr>
          <w:rFonts w:ascii="Times New Roman" w:hAnsi="Times New Roman" w:cs="Times New Roman"/>
          <w:b/>
          <w:sz w:val="24"/>
          <w:szCs w:val="24"/>
        </w:rPr>
        <w:t>Technology-Based Training Methods</w:t>
      </w:r>
    </w:p>
    <w:p w:rsidR="000E6B74" w:rsidRPr="00424898" w:rsidRDefault="0093341F" w:rsidP="008F692F">
      <w:pPr>
        <w:spacing w:line="480" w:lineRule="auto"/>
        <w:rPr>
          <w:rFonts w:ascii="Times New Roman" w:hAnsi="Times New Roman" w:cs="Times New Roman"/>
          <w:sz w:val="24"/>
          <w:szCs w:val="24"/>
        </w:rPr>
      </w:pPr>
      <w:r>
        <w:rPr>
          <w:rFonts w:ascii="Times New Roman" w:hAnsi="Times New Roman" w:cs="Times New Roman"/>
          <w:sz w:val="24"/>
          <w:szCs w:val="24"/>
        </w:rPr>
        <w:tab/>
      </w:r>
      <w:r w:rsidRPr="008F692F">
        <w:rPr>
          <w:rFonts w:ascii="Times New Roman" w:hAnsi="Times New Roman" w:cs="Times New Roman"/>
          <w:sz w:val="24"/>
          <w:szCs w:val="24"/>
        </w:rPr>
        <w:t xml:space="preserve">One of the technology-based training methods is </w:t>
      </w:r>
      <w:r>
        <w:rPr>
          <w:rFonts w:ascii="Times New Roman" w:hAnsi="Times New Roman" w:cs="Times New Roman"/>
          <w:sz w:val="24"/>
          <w:szCs w:val="24"/>
        </w:rPr>
        <w:t>c</w:t>
      </w:r>
      <w:r w:rsidRPr="008F692F">
        <w:rPr>
          <w:rFonts w:ascii="Times New Roman" w:hAnsi="Times New Roman" w:cs="Times New Roman"/>
          <w:sz w:val="24"/>
          <w:szCs w:val="24"/>
        </w:rPr>
        <w:t>omputer-based training techniques</w:t>
      </w:r>
      <w:r>
        <w:rPr>
          <w:rFonts w:ascii="Times New Roman" w:hAnsi="Times New Roman" w:cs="Times New Roman"/>
          <w:sz w:val="24"/>
          <w:szCs w:val="24"/>
        </w:rPr>
        <w:t xml:space="preserve">. </w:t>
      </w:r>
      <w:r w:rsidRPr="00424898">
        <w:rPr>
          <w:rFonts w:ascii="Times New Roman" w:hAnsi="Times New Roman" w:cs="Times New Roman"/>
          <w:sz w:val="24"/>
          <w:szCs w:val="24"/>
        </w:rPr>
        <w:t>Computer training techniques are becoming more popular as there is an adv</w:t>
      </w:r>
      <w:r w:rsidR="0030656F">
        <w:rPr>
          <w:rFonts w:ascii="Times New Roman" w:hAnsi="Times New Roman" w:cs="Times New Roman"/>
          <w:sz w:val="24"/>
          <w:szCs w:val="24"/>
        </w:rPr>
        <w:t>ance in technology becoming</w:t>
      </w:r>
      <w:r w:rsidRPr="00424898">
        <w:rPr>
          <w:rFonts w:ascii="Times New Roman" w:hAnsi="Times New Roman" w:cs="Times New Roman"/>
          <w:sz w:val="24"/>
          <w:szCs w:val="24"/>
        </w:rPr>
        <w:t xml:space="preserve"> more easy to use. Human interaction will always remain to be the foundation of workers </w:t>
      </w:r>
      <w:r w:rsidR="00B37D81" w:rsidRPr="00424898">
        <w:rPr>
          <w:rFonts w:ascii="Times New Roman" w:hAnsi="Times New Roman" w:cs="Times New Roman"/>
          <w:sz w:val="24"/>
          <w:szCs w:val="24"/>
        </w:rPr>
        <w:t>training</w:t>
      </w:r>
      <w:r w:rsidR="00B37D81">
        <w:rPr>
          <w:rFonts w:ascii="Times New Roman" w:hAnsi="Times New Roman" w:cs="Times New Roman"/>
          <w:sz w:val="24"/>
          <w:szCs w:val="24"/>
        </w:rPr>
        <w:t xml:space="preserve"> (</w:t>
      </w:r>
      <w:r w:rsidR="00B37D81">
        <w:rPr>
          <w:rFonts w:ascii="Times New Roman" w:hAnsi="Times New Roman" w:cs="Times New Roman"/>
          <w:color w:val="222222"/>
          <w:sz w:val="24"/>
          <w:szCs w:val="24"/>
          <w:shd w:val="clear" w:color="auto" w:fill="FFFFFF"/>
        </w:rPr>
        <w:t xml:space="preserve">Ibrahim, </w:t>
      </w:r>
      <w:r w:rsidR="00B37D81" w:rsidRPr="00424898">
        <w:rPr>
          <w:rFonts w:ascii="Times New Roman" w:hAnsi="Times New Roman" w:cs="Times New Roman"/>
          <w:color w:val="222222"/>
          <w:sz w:val="24"/>
          <w:szCs w:val="24"/>
          <w:shd w:val="clear" w:color="auto" w:fill="FFFFFF"/>
        </w:rPr>
        <w:t>2018).</w:t>
      </w:r>
      <w:r w:rsidRPr="00424898">
        <w:rPr>
          <w:rFonts w:ascii="Times New Roman" w:hAnsi="Times New Roman" w:cs="Times New Roman"/>
          <w:sz w:val="24"/>
          <w:szCs w:val="24"/>
        </w:rPr>
        <w:t xml:space="preserve"> Technology has been employed in many of the firms to solve their problems, therefore, improving on the performances an organization needs. </w:t>
      </w:r>
    </w:p>
    <w:p w:rsidR="000E6B74" w:rsidRPr="008F692F" w:rsidRDefault="0093341F" w:rsidP="008F692F">
      <w:pPr>
        <w:spacing w:line="480" w:lineRule="auto"/>
        <w:rPr>
          <w:rFonts w:ascii="Times New Roman" w:hAnsi="Times New Roman" w:cs="Times New Roman"/>
          <w:b/>
          <w:sz w:val="24"/>
          <w:szCs w:val="24"/>
        </w:rPr>
      </w:pPr>
      <w:r>
        <w:rPr>
          <w:rFonts w:ascii="Times New Roman" w:hAnsi="Times New Roman" w:cs="Times New Roman"/>
          <w:sz w:val="24"/>
          <w:szCs w:val="24"/>
        </w:rPr>
        <w:tab/>
        <w:t>T</w:t>
      </w:r>
      <w:r>
        <w:rPr>
          <w:rFonts w:ascii="Times New Roman" w:hAnsi="Times New Roman" w:cs="Times New Roman"/>
          <w:sz w:val="24"/>
          <w:szCs w:val="24"/>
        </w:rPr>
        <w:t xml:space="preserve">he other technology-based training method is </w:t>
      </w:r>
      <w:r w:rsidRPr="008F692F">
        <w:rPr>
          <w:rFonts w:ascii="Times New Roman" w:hAnsi="Times New Roman" w:cs="Times New Roman"/>
          <w:sz w:val="24"/>
          <w:szCs w:val="24"/>
        </w:rPr>
        <w:t>E-learning training techniques.</w:t>
      </w:r>
      <w:r>
        <w:rPr>
          <w:rFonts w:ascii="Times New Roman" w:hAnsi="Times New Roman" w:cs="Times New Roman"/>
          <w:b/>
          <w:sz w:val="24"/>
          <w:szCs w:val="24"/>
        </w:rPr>
        <w:t xml:space="preserve"> </w:t>
      </w:r>
      <w:r w:rsidR="00B37D81">
        <w:rPr>
          <w:rFonts w:ascii="Times New Roman" w:hAnsi="Times New Roman" w:cs="Times New Roman"/>
          <w:sz w:val="24"/>
          <w:szCs w:val="24"/>
        </w:rPr>
        <w:t xml:space="preserve">According to </w:t>
      </w:r>
      <w:r w:rsidR="00202A07">
        <w:rPr>
          <w:rFonts w:ascii="Times New Roman" w:hAnsi="Times New Roman" w:cs="Times New Roman"/>
          <w:color w:val="222222"/>
          <w:sz w:val="24"/>
          <w:szCs w:val="24"/>
          <w:shd w:val="clear" w:color="auto" w:fill="FFFFFF"/>
        </w:rPr>
        <w:t xml:space="preserve">Ibrahim </w:t>
      </w:r>
      <w:r w:rsidR="00B37D81">
        <w:rPr>
          <w:rFonts w:ascii="Times New Roman" w:hAnsi="Times New Roman" w:cs="Times New Roman"/>
          <w:color w:val="222222"/>
          <w:sz w:val="24"/>
          <w:szCs w:val="24"/>
          <w:shd w:val="clear" w:color="auto" w:fill="FFFFFF"/>
        </w:rPr>
        <w:t>(2018),</w:t>
      </w:r>
      <w:r w:rsidR="00B37D81" w:rsidRPr="00424898">
        <w:rPr>
          <w:rFonts w:ascii="Times New Roman" w:hAnsi="Times New Roman" w:cs="Times New Roman"/>
          <w:color w:val="222222"/>
          <w:sz w:val="24"/>
          <w:szCs w:val="24"/>
          <w:shd w:val="clear" w:color="auto" w:fill="FFFFFF"/>
        </w:rPr>
        <w:t xml:space="preserve"> </w:t>
      </w:r>
      <w:r w:rsidR="00B37D81" w:rsidRPr="00424898">
        <w:rPr>
          <w:rFonts w:ascii="Times New Roman" w:hAnsi="Times New Roman" w:cs="Times New Roman"/>
          <w:sz w:val="24"/>
          <w:szCs w:val="24"/>
        </w:rPr>
        <w:t>with</w:t>
      </w:r>
      <w:r w:rsidRPr="00424898">
        <w:rPr>
          <w:rFonts w:ascii="Times New Roman" w:hAnsi="Times New Roman" w:cs="Times New Roman"/>
          <w:sz w:val="24"/>
          <w:szCs w:val="24"/>
        </w:rPr>
        <w:t xml:space="preserve"> the improved technology in the companies, the employees need to receive information about what they are supposed to do in a company so that set g</w:t>
      </w:r>
      <w:r w:rsidRPr="00424898">
        <w:rPr>
          <w:rFonts w:ascii="Times New Roman" w:hAnsi="Times New Roman" w:cs="Times New Roman"/>
          <w:sz w:val="24"/>
          <w:szCs w:val="24"/>
        </w:rPr>
        <w:t>oals and objectives can be achieved. The firm needs to enroll their employees in online lear</w:t>
      </w:r>
      <w:r w:rsidR="0030656F">
        <w:rPr>
          <w:rFonts w:ascii="Times New Roman" w:hAnsi="Times New Roman" w:cs="Times New Roman"/>
          <w:sz w:val="24"/>
          <w:szCs w:val="24"/>
        </w:rPr>
        <w:t>ning because most of the companies</w:t>
      </w:r>
      <w:r w:rsidRPr="00424898">
        <w:rPr>
          <w:rFonts w:ascii="Times New Roman" w:hAnsi="Times New Roman" w:cs="Times New Roman"/>
          <w:sz w:val="24"/>
          <w:szCs w:val="24"/>
        </w:rPr>
        <w:t xml:space="preserve"> are doing better in applying the online lessons at the workplace. </w:t>
      </w:r>
      <w:r w:rsidR="0030656F">
        <w:rPr>
          <w:rFonts w:ascii="Times New Roman" w:hAnsi="Times New Roman" w:cs="Times New Roman"/>
          <w:sz w:val="24"/>
          <w:szCs w:val="24"/>
        </w:rPr>
        <w:t>In addition, t</w:t>
      </w:r>
      <w:r w:rsidRPr="00424898">
        <w:rPr>
          <w:rFonts w:ascii="Times New Roman" w:hAnsi="Times New Roman" w:cs="Times New Roman"/>
          <w:sz w:val="24"/>
          <w:szCs w:val="24"/>
        </w:rPr>
        <w:t>he teaching method is becoming more popular as th</w:t>
      </w:r>
      <w:r w:rsidRPr="00424898">
        <w:rPr>
          <w:rFonts w:ascii="Times New Roman" w:hAnsi="Times New Roman" w:cs="Times New Roman"/>
          <w:sz w:val="24"/>
          <w:szCs w:val="24"/>
        </w:rPr>
        <w:t>e internet is easily accessible. It is vital to involve workers in the retaining of the new information which can be used in the improvement of the firm.</w:t>
      </w:r>
    </w:p>
    <w:p w:rsidR="00202A07" w:rsidRDefault="0093341F" w:rsidP="00202A07">
      <w:pPr>
        <w:spacing w:line="480" w:lineRule="auto"/>
        <w:ind w:firstLine="720"/>
        <w:rPr>
          <w:rFonts w:ascii="Times New Roman" w:hAnsi="Times New Roman" w:cs="Times New Roman"/>
          <w:sz w:val="24"/>
          <w:szCs w:val="24"/>
        </w:rPr>
      </w:pPr>
      <w:r w:rsidRPr="00424898">
        <w:rPr>
          <w:rFonts w:ascii="Times New Roman" w:hAnsi="Times New Roman" w:cs="Times New Roman"/>
          <w:sz w:val="24"/>
          <w:szCs w:val="24"/>
        </w:rPr>
        <w:t>In conclusion</w:t>
      </w:r>
      <w:r>
        <w:rPr>
          <w:rFonts w:ascii="Times New Roman" w:hAnsi="Times New Roman" w:cs="Times New Roman"/>
          <w:sz w:val="24"/>
          <w:szCs w:val="24"/>
        </w:rPr>
        <w:t>, having discussed</w:t>
      </w:r>
      <w:r>
        <w:rPr>
          <w:rFonts w:ascii="Times New Roman" w:hAnsi="Times New Roman" w:cs="Times New Roman"/>
          <w:sz w:val="24"/>
          <w:szCs w:val="24"/>
        </w:rPr>
        <w:t xml:space="preserve"> va</w:t>
      </w:r>
      <w:r w:rsidR="00280B80">
        <w:rPr>
          <w:rFonts w:ascii="Times New Roman" w:hAnsi="Times New Roman" w:cs="Times New Roman"/>
          <w:sz w:val="24"/>
          <w:szCs w:val="24"/>
        </w:rPr>
        <w:t>rious technology and traditional</w:t>
      </w:r>
      <w:r>
        <w:rPr>
          <w:rFonts w:ascii="Times New Roman" w:hAnsi="Times New Roman" w:cs="Times New Roman"/>
          <w:sz w:val="24"/>
          <w:szCs w:val="24"/>
        </w:rPr>
        <w:t>-based training methods to elaborate how managers use them to improve employee skills set, it is clear that</w:t>
      </w:r>
      <w:r w:rsidRPr="00424898">
        <w:rPr>
          <w:rFonts w:ascii="Times New Roman" w:hAnsi="Times New Roman" w:cs="Times New Roman"/>
          <w:sz w:val="24"/>
          <w:szCs w:val="24"/>
        </w:rPr>
        <w:t xml:space="preserve"> training of workers in any given company is very essential for the workers to cope up with the changes which can </w:t>
      </w:r>
      <w:r w:rsidRPr="00424898">
        <w:rPr>
          <w:rFonts w:ascii="Times New Roman" w:hAnsi="Times New Roman" w:cs="Times New Roman"/>
          <w:sz w:val="24"/>
          <w:szCs w:val="24"/>
        </w:rPr>
        <w:t>improve the firm’s performance in terms of productivity. The training acquired can be used effectively for the continuous growth of the firm. Training needs to be taken more seriously in the firm so that the set goals and objectives can be achieved.</w:t>
      </w:r>
    </w:p>
    <w:p w:rsidR="008658B5" w:rsidRDefault="0093341F">
      <w:pPr>
        <w:rPr>
          <w:rFonts w:ascii="Times New Roman" w:hAnsi="Times New Roman" w:cs="Times New Roman"/>
          <w:sz w:val="24"/>
          <w:szCs w:val="24"/>
        </w:rPr>
      </w:pPr>
      <w:r>
        <w:rPr>
          <w:rFonts w:ascii="Times New Roman" w:hAnsi="Times New Roman" w:cs="Times New Roman"/>
          <w:sz w:val="24"/>
          <w:szCs w:val="24"/>
        </w:rPr>
        <w:br w:type="page"/>
      </w:r>
    </w:p>
    <w:p w:rsidR="00EE7C81" w:rsidRDefault="00EE7C81" w:rsidP="00EE7C8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Walberto Acevedo 70782, BAM 315 </w:t>
      </w:r>
      <w:r>
        <w:rPr>
          <w:rFonts w:ascii="Times New Roman" w:hAnsi="Times New Roman" w:cs="Times New Roman"/>
          <w:noProof/>
          <w:sz w:val="24"/>
          <w:szCs w:val="24"/>
        </w:rPr>
        <w:t>Principles</w:t>
      </w:r>
      <w:r>
        <w:rPr>
          <w:rFonts w:ascii="Times New Roman" w:hAnsi="Times New Roman" w:cs="Times New Roman"/>
          <w:sz w:val="24"/>
          <w:szCs w:val="24"/>
        </w:rPr>
        <w:t xml:space="preserve"> of Management, Unit 2</w:t>
      </w:r>
      <w:bookmarkStart w:id="0" w:name="_GoBack"/>
      <w:bookmarkEnd w:id="0"/>
    </w:p>
    <w:p w:rsidR="00424898" w:rsidRPr="00424898" w:rsidRDefault="0093341F" w:rsidP="00202A07">
      <w:pPr>
        <w:spacing w:line="480" w:lineRule="auto"/>
        <w:jc w:val="center"/>
        <w:rPr>
          <w:rFonts w:ascii="Times New Roman" w:hAnsi="Times New Roman" w:cs="Times New Roman"/>
          <w:sz w:val="24"/>
          <w:szCs w:val="24"/>
        </w:rPr>
      </w:pPr>
      <w:r w:rsidRPr="00424898">
        <w:rPr>
          <w:rFonts w:ascii="Times New Roman" w:hAnsi="Times New Roman" w:cs="Times New Roman"/>
          <w:sz w:val="24"/>
          <w:szCs w:val="24"/>
        </w:rPr>
        <w:t>Refe</w:t>
      </w:r>
      <w:r w:rsidRPr="00424898">
        <w:rPr>
          <w:rFonts w:ascii="Times New Roman" w:hAnsi="Times New Roman" w:cs="Times New Roman"/>
          <w:sz w:val="24"/>
          <w:szCs w:val="24"/>
        </w:rPr>
        <w:t>rences</w:t>
      </w:r>
    </w:p>
    <w:p w:rsidR="00202A07" w:rsidRPr="00424898" w:rsidRDefault="0093341F" w:rsidP="00202A07">
      <w:pPr>
        <w:spacing w:line="480" w:lineRule="auto"/>
        <w:ind w:left="720" w:hanging="720"/>
        <w:rPr>
          <w:rFonts w:ascii="Times New Roman" w:hAnsi="Times New Roman" w:cs="Times New Roman"/>
          <w:color w:val="222222"/>
          <w:sz w:val="24"/>
          <w:szCs w:val="24"/>
          <w:shd w:val="clear" w:color="auto" w:fill="FFFFFF"/>
        </w:rPr>
      </w:pPr>
      <w:r w:rsidRPr="00424898">
        <w:rPr>
          <w:rFonts w:ascii="Times New Roman" w:hAnsi="Times New Roman" w:cs="Times New Roman"/>
          <w:color w:val="222222"/>
          <w:sz w:val="24"/>
          <w:szCs w:val="24"/>
          <w:shd w:val="clear" w:color="auto" w:fill="FFFFFF"/>
        </w:rPr>
        <w:t>Halawi, A., &amp; Haydar, N. (2018). Effects of Training on Employee Performance: A Case Study of Bonjus and Khatib &amp; Alami Companies. </w:t>
      </w:r>
      <w:r w:rsidRPr="00424898">
        <w:rPr>
          <w:rFonts w:ascii="Times New Roman" w:hAnsi="Times New Roman" w:cs="Times New Roman"/>
          <w:i/>
          <w:iCs/>
          <w:color w:val="222222"/>
          <w:sz w:val="24"/>
          <w:szCs w:val="24"/>
          <w:shd w:val="clear" w:color="auto" w:fill="FFFFFF"/>
        </w:rPr>
        <w:t>International Humanities Studies</w:t>
      </w:r>
      <w:r w:rsidRPr="00424898">
        <w:rPr>
          <w:rFonts w:ascii="Times New Roman" w:hAnsi="Times New Roman" w:cs="Times New Roman"/>
          <w:color w:val="222222"/>
          <w:sz w:val="24"/>
          <w:szCs w:val="24"/>
          <w:shd w:val="clear" w:color="auto" w:fill="FFFFFF"/>
        </w:rPr>
        <w:t>, </w:t>
      </w:r>
      <w:r w:rsidRPr="00424898">
        <w:rPr>
          <w:rFonts w:ascii="Times New Roman" w:hAnsi="Times New Roman" w:cs="Times New Roman"/>
          <w:i/>
          <w:iCs/>
          <w:color w:val="222222"/>
          <w:sz w:val="24"/>
          <w:szCs w:val="24"/>
          <w:shd w:val="clear" w:color="auto" w:fill="FFFFFF"/>
        </w:rPr>
        <w:t>5</w:t>
      </w:r>
      <w:r w:rsidRPr="00424898">
        <w:rPr>
          <w:rFonts w:ascii="Times New Roman" w:hAnsi="Times New Roman" w:cs="Times New Roman"/>
          <w:color w:val="222222"/>
          <w:sz w:val="24"/>
          <w:szCs w:val="24"/>
          <w:shd w:val="clear" w:color="auto" w:fill="FFFFFF"/>
        </w:rPr>
        <w:t>(2).</w:t>
      </w:r>
    </w:p>
    <w:p w:rsidR="00202A07" w:rsidRPr="00424898" w:rsidRDefault="0093341F" w:rsidP="00202A07">
      <w:pPr>
        <w:spacing w:line="480" w:lineRule="auto"/>
        <w:ind w:left="720" w:hanging="720"/>
        <w:rPr>
          <w:rFonts w:ascii="Times New Roman" w:hAnsi="Times New Roman" w:cs="Times New Roman"/>
          <w:sz w:val="24"/>
          <w:szCs w:val="24"/>
        </w:rPr>
      </w:pPr>
      <w:r w:rsidRPr="00424898">
        <w:rPr>
          <w:rFonts w:ascii="Times New Roman" w:hAnsi="Times New Roman" w:cs="Times New Roman"/>
          <w:color w:val="222222"/>
          <w:sz w:val="24"/>
          <w:szCs w:val="24"/>
          <w:shd w:val="clear" w:color="auto" w:fill="FFFFFF"/>
        </w:rPr>
        <w:t>Ibrahim, S. Y. (2018). TRAINING AS A TOOL FOR EFFECTIVE HUMAN RESOURCE UTILIZA</w:t>
      </w:r>
      <w:r w:rsidRPr="00424898">
        <w:rPr>
          <w:rFonts w:ascii="Times New Roman" w:hAnsi="Times New Roman" w:cs="Times New Roman"/>
          <w:color w:val="222222"/>
          <w:sz w:val="24"/>
          <w:szCs w:val="24"/>
          <w:shd w:val="clear" w:color="auto" w:fill="FFFFFF"/>
        </w:rPr>
        <w:t>TION BY ORGANISATIONS FOR INCREASED PRODUCTIVITY. </w:t>
      </w:r>
      <w:r w:rsidRPr="00424898">
        <w:rPr>
          <w:rFonts w:ascii="Times New Roman" w:hAnsi="Times New Roman" w:cs="Times New Roman"/>
          <w:i/>
          <w:iCs/>
          <w:color w:val="222222"/>
          <w:sz w:val="24"/>
          <w:szCs w:val="24"/>
          <w:shd w:val="clear" w:color="auto" w:fill="FFFFFF"/>
        </w:rPr>
        <w:t>JOURNAL OF ADMINISTRATION</w:t>
      </w:r>
      <w:r w:rsidRPr="00424898">
        <w:rPr>
          <w:rFonts w:ascii="Times New Roman" w:hAnsi="Times New Roman" w:cs="Times New Roman"/>
          <w:color w:val="222222"/>
          <w:sz w:val="24"/>
          <w:szCs w:val="24"/>
          <w:shd w:val="clear" w:color="auto" w:fill="FFFFFF"/>
        </w:rPr>
        <w:t>, </w:t>
      </w:r>
      <w:r w:rsidRPr="00424898">
        <w:rPr>
          <w:rFonts w:ascii="Times New Roman" w:hAnsi="Times New Roman" w:cs="Times New Roman"/>
          <w:i/>
          <w:iCs/>
          <w:color w:val="222222"/>
          <w:sz w:val="24"/>
          <w:szCs w:val="24"/>
          <w:shd w:val="clear" w:color="auto" w:fill="FFFFFF"/>
        </w:rPr>
        <w:t>1</w:t>
      </w:r>
      <w:r w:rsidRPr="00424898">
        <w:rPr>
          <w:rFonts w:ascii="Times New Roman" w:hAnsi="Times New Roman" w:cs="Times New Roman"/>
          <w:color w:val="222222"/>
          <w:sz w:val="24"/>
          <w:szCs w:val="24"/>
          <w:shd w:val="clear" w:color="auto" w:fill="FFFFFF"/>
        </w:rPr>
        <w:t>(1).</w:t>
      </w:r>
    </w:p>
    <w:p w:rsidR="00202A07" w:rsidRPr="00424898" w:rsidRDefault="0093341F" w:rsidP="00202A07">
      <w:pPr>
        <w:spacing w:line="480" w:lineRule="auto"/>
        <w:ind w:left="720" w:hanging="720"/>
        <w:rPr>
          <w:rFonts w:ascii="Times New Roman" w:hAnsi="Times New Roman" w:cs="Times New Roman"/>
          <w:color w:val="222222"/>
          <w:sz w:val="24"/>
          <w:szCs w:val="24"/>
          <w:shd w:val="clear" w:color="auto" w:fill="FFFFFF"/>
        </w:rPr>
      </w:pPr>
      <w:r w:rsidRPr="00424898">
        <w:rPr>
          <w:rFonts w:ascii="Times New Roman" w:hAnsi="Times New Roman" w:cs="Times New Roman"/>
          <w:color w:val="222222"/>
          <w:sz w:val="24"/>
          <w:szCs w:val="24"/>
          <w:shd w:val="clear" w:color="auto" w:fill="FFFFFF"/>
        </w:rPr>
        <w:t>Mone, E. M., &amp; London, M. (2018). </w:t>
      </w:r>
      <w:r w:rsidRPr="00424898">
        <w:rPr>
          <w:rFonts w:ascii="Times New Roman" w:hAnsi="Times New Roman" w:cs="Times New Roman"/>
          <w:i/>
          <w:iCs/>
          <w:color w:val="222222"/>
          <w:sz w:val="24"/>
          <w:szCs w:val="24"/>
          <w:shd w:val="clear" w:color="auto" w:fill="FFFFFF"/>
        </w:rPr>
        <w:t>Employee engagement through effective performance management: A practical guide for managers</w:t>
      </w:r>
      <w:r w:rsidRPr="00424898">
        <w:rPr>
          <w:rFonts w:ascii="Times New Roman" w:hAnsi="Times New Roman" w:cs="Times New Roman"/>
          <w:color w:val="222222"/>
          <w:sz w:val="24"/>
          <w:szCs w:val="24"/>
          <w:shd w:val="clear" w:color="auto" w:fill="FFFFFF"/>
        </w:rPr>
        <w:t>. Routledge.</w:t>
      </w:r>
    </w:p>
    <w:p w:rsidR="00202A07" w:rsidRPr="00424898" w:rsidRDefault="00202A07" w:rsidP="00202A07">
      <w:pPr>
        <w:spacing w:line="480" w:lineRule="auto"/>
        <w:ind w:left="720" w:hanging="720"/>
        <w:rPr>
          <w:rFonts w:ascii="Times New Roman" w:hAnsi="Times New Roman" w:cs="Times New Roman"/>
          <w:color w:val="222222"/>
          <w:sz w:val="24"/>
          <w:szCs w:val="24"/>
          <w:shd w:val="clear" w:color="auto" w:fill="FFFFFF"/>
        </w:rPr>
      </w:pPr>
    </w:p>
    <w:sectPr w:rsidR="00202A07" w:rsidRPr="00424898" w:rsidSect="009A027A">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341F" w:rsidRDefault="0093341F">
      <w:pPr>
        <w:spacing w:after="0" w:line="240" w:lineRule="auto"/>
      </w:pPr>
      <w:r>
        <w:separator/>
      </w:r>
    </w:p>
  </w:endnote>
  <w:endnote w:type="continuationSeparator" w:id="0">
    <w:p w:rsidR="0093341F" w:rsidRDefault="00933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341F" w:rsidRDefault="0093341F">
      <w:pPr>
        <w:spacing w:after="0" w:line="240" w:lineRule="auto"/>
      </w:pPr>
      <w:r>
        <w:separator/>
      </w:r>
    </w:p>
  </w:footnote>
  <w:footnote w:type="continuationSeparator" w:id="0">
    <w:p w:rsidR="0093341F" w:rsidRDefault="009334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7633586"/>
      <w:docPartObj>
        <w:docPartGallery w:val="Page Numbers (Top of Page)"/>
        <w:docPartUnique/>
      </w:docPartObj>
    </w:sdtPr>
    <w:sdtEndPr>
      <w:rPr>
        <w:noProof/>
      </w:rPr>
    </w:sdtEndPr>
    <w:sdtContent>
      <w:p w:rsidR="009A027A" w:rsidRPr="009A027A" w:rsidRDefault="0093341F">
        <w:pPr>
          <w:pStyle w:val="Header"/>
          <w:jc w:val="right"/>
          <w:rPr>
            <w:rFonts w:ascii="Times New Roman" w:hAnsi="Times New Roman" w:cs="Times New Roman"/>
            <w:sz w:val="24"/>
            <w:szCs w:val="24"/>
          </w:rPr>
        </w:pPr>
        <w:r w:rsidRPr="009A027A">
          <w:rPr>
            <w:rFonts w:ascii="Times New Roman" w:hAnsi="Times New Roman" w:cs="Times New Roman"/>
            <w:sz w:val="24"/>
            <w:szCs w:val="24"/>
          </w:rPr>
          <w:t>TRADITIONAL AND TECHNOLOGY-BASED TRAINING METHODS</w:t>
        </w:r>
        <w:r>
          <w:rPr>
            <w:rFonts w:ascii="Times New Roman" w:hAnsi="Times New Roman" w:cs="Times New Roman"/>
            <w:sz w:val="24"/>
            <w:szCs w:val="24"/>
          </w:rPr>
          <w:t xml:space="preserve">                                 </w:t>
        </w:r>
        <w:r w:rsidRPr="009A027A">
          <w:rPr>
            <w:rFonts w:ascii="Times New Roman" w:hAnsi="Times New Roman" w:cs="Times New Roman"/>
            <w:sz w:val="24"/>
            <w:szCs w:val="24"/>
          </w:rPr>
          <w:fldChar w:fldCharType="begin"/>
        </w:r>
        <w:r w:rsidRPr="009A027A">
          <w:rPr>
            <w:rFonts w:ascii="Times New Roman" w:hAnsi="Times New Roman" w:cs="Times New Roman"/>
            <w:sz w:val="24"/>
            <w:szCs w:val="24"/>
          </w:rPr>
          <w:instrText xml:space="preserve"> PAGE   \* MERGEFORMAT </w:instrText>
        </w:r>
        <w:r w:rsidRPr="009A027A">
          <w:rPr>
            <w:rFonts w:ascii="Times New Roman" w:hAnsi="Times New Roman" w:cs="Times New Roman"/>
            <w:sz w:val="24"/>
            <w:szCs w:val="24"/>
          </w:rPr>
          <w:fldChar w:fldCharType="separate"/>
        </w:r>
        <w:r w:rsidR="00EE7C81">
          <w:rPr>
            <w:rFonts w:ascii="Times New Roman" w:hAnsi="Times New Roman" w:cs="Times New Roman"/>
            <w:noProof/>
            <w:sz w:val="24"/>
            <w:szCs w:val="24"/>
          </w:rPr>
          <w:t>4</w:t>
        </w:r>
        <w:r w:rsidRPr="009A027A">
          <w:rPr>
            <w:rFonts w:ascii="Times New Roman" w:hAnsi="Times New Roman" w:cs="Times New Roman"/>
            <w:noProof/>
            <w:sz w:val="24"/>
            <w:szCs w:val="24"/>
          </w:rPr>
          <w:fldChar w:fldCharType="end"/>
        </w:r>
      </w:p>
    </w:sdtContent>
  </w:sdt>
  <w:p w:rsidR="009A027A" w:rsidRPr="009A027A" w:rsidRDefault="009A027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61391257"/>
      <w:docPartObj>
        <w:docPartGallery w:val="Page Numbers (Top of Page)"/>
        <w:docPartUnique/>
      </w:docPartObj>
    </w:sdtPr>
    <w:sdtEndPr>
      <w:rPr>
        <w:noProof/>
      </w:rPr>
    </w:sdtEndPr>
    <w:sdtContent>
      <w:p w:rsidR="009A027A" w:rsidRPr="009A027A" w:rsidRDefault="0093341F" w:rsidP="009A027A">
        <w:pPr>
          <w:pStyle w:val="Header"/>
          <w:rPr>
            <w:rFonts w:ascii="Times New Roman" w:hAnsi="Times New Roman" w:cs="Times New Roman"/>
            <w:sz w:val="24"/>
            <w:szCs w:val="24"/>
          </w:rPr>
        </w:pPr>
        <w:r w:rsidRPr="009A027A">
          <w:rPr>
            <w:rFonts w:ascii="Times New Roman" w:hAnsi="Times New Roman" w:cs="Times New Roman"/>
            <w:sz w:val="24"/>
            <w:szCs w:val="24"/>
          </w:rPr>
          <w:t>Running head: TRADITIONAL AND TECHNOLOGY-BASED TRAINING METHODS</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DD1"/>
    <w:rsid w:val="00031516"/>
    <w:rsid w:val="0003623A"/>
    <w:rsid w:val="000737B0"/>
    <w:rsid w:val="000956D7"/>
    <w:rsid w:val="000D16D3"/>
    <w:rsid w:val="000E6B74"/>
    <w:rsid w:val="00137833"/>
    <w:rsid w:val="001B33E7"/>
    <w:rsid w:val="00202A07"/>
    <w:rsid w:val="00280B80"/>
    <w:rsid w:val="0030656F"/>
    <w:rsid w:val="003666C7"/>
    <w:rsid w:val="003B0A5A"/>
    <w:rsid w:val="00422E17"/>
    <w:rsid w:val="00424898"/>
    <w:rsid w:val="004349F0"/>
    <w:rsid w:val="00485998"/>
    <w:rsid w:val="004A520B"/>
    <w:rsid w:val="006A547A"/>
    <w:rsid w:val="006D3F7B"/>
    <w:rsid w:val="00857EFD"/>
    <w:rsid w:val="008658B5"/>
    <w:rsid w:val="008A08A1"/>
    <w:rsid w:val="008C5A04"/>
    <w:rsid w:val="008F692F"/>
    <w:rsid w:val="0093341F"/>
    <w:rsid w:val="0099130D"/>
    <w:rsid w:val="009A027A"/>
    <w:rsid w:val="009D39E2"/>
    <w:rsid w:val="00A4176D"/>
    <w:rsid w:val="00AB0791"/>
    <w:rsid w:val="00AC7745"/>
    <w:rsid w:val="00B37D81"/>
    <w:rsid w:val="00B55626"/>
    <w:rsid w:val="00C258FB"/>
    <w:rsid w:val="00C470B6"/>
    <w:rsid w:val="00C81470"/>
    <w:rsid w:val="00CD6E69"/>
    <w:rsid w:val="00D631F6"/>
    <w:rsid w:val="00DE228A"/>
    <w:rsid w:val="00E26DD1"/>
    <w:rsid w:val="00E510D8"/>
    <w:rsid w:val="00E75E9E"/>
    <w:rsid w:val="00E8077C"/>
    <w:rsid w:val="00EE0EA7"/>
    <w:rsid w:val="00EE7C81"/>
    <w:rsid w:val="00F11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2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27A"/>
  </w:style>
  <w:style w:type="paragraph" w:styleId="Footer">
    <w:name w:val="footer"/>
    <w:basedOn w:val="Normal"/>
    <w:link w:val="FooterChar"/>
    <w:uiPriority w:val="99"/>
    <w:unhideWhenUsed/>
    <w:rsid w:val="009A02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2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2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027A"/>
  </w:style>
  <w:style w:type="paragraph" w:styleId="Footer">
    <w:name w:val="footer"/>
    <w:basedOn w:val="Normal"/>
    <w:link w:val="FooterChar"/>
    <w:uiPriority w:val="99"/>
    <w:unhideWhenUsed/>
    <w:rsid w:val="009A02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2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347</TotalTime>
  <Pages>5</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25</cp:revision>
  <dcterms:created xsi:type="dcterms:W3CDTF">2018-12-07T13:38:00Z</dcterms:created>
  <dcterms:modified xsi:type="dcterms:W3CDTF">2018-12-07T19:43:00Z</dcterms:modified>
</cp:coreProperties>
</file>